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AB116" w14:textId="1E13C7F6" w:rsidR="00BB1695" w:rsidRDefault="009A2B61">
      <w:r>
        <w:rPr>
          <w:noProof/>
        </w:rPr>
        <mc:AlternateContent>
          <mc:Choice Requires="wps">
            <w:drawing>
              <wp:anchor distT="0" distB="0" distL="114300" distR="114300" simplePos="0" relativeHeight="251658240" behindDoc="0" locked="0" layoutInCell="1" hidden="0" allowOverlap="1" wp14:anchorId="61DFC42F" wp14:editId="3BCE2DB3">
                <wp:simplePos x="0" y="0"/>
                <wp:positionH relativeFrom="column">
                  <wp:posOffset>723900</wp:posOffset>
                </wp:positionH>
                <wp:positionV relativeFrom="paragraph">
                  <wp:posOffset>0</wp:posOffset>
                </wp:positionV>
                <wp:extent cx="5981700" cy="809625"/>
                <wp:effectExtent l="0" t="0" r="0" b="0"/>
                <wp:wrapNone/>
                <wp:docPr id="19" name="Rectangle 19"/>
                <wp:cNvGraphicFramePr/>
                <a:graphic xmlns:a="http://schemas.openxmlformats.org/drawingml/2006/main">
                  <a:graphicData uri="http://schemas.microsoft.com/office/word/2010/wordprocessingShape">
                    <wps:wsp>
                      <wps:cNvSpPr/>
                      <wps:spPr>
                        <a:xfrm>
                          <a:off x="0" y="0"/>
                          <a:ext cx="5981700" cy="809625"/>
                        </a:xfrm>
                        <a:prstGeom prst="rect">
                          <a:avLst/>
                        </a:prstGeom>
                      </wps:spPr>
                      <wps:txbx>
                        <w:txbxContent>
                          <w:p w14:paraId="1101C75F" w14:textId="6FF6A4AB" w:rsidR="00BB1695" w:rsidRPr="009A2B61" w:rsidRDefault="00000000">
                            <w:pPr>
                              <w:spacing w:after="0" w:line="240" w:lineRule="auto"/>
                              <w:jc w:val="center"/>
                              <w:textDirection w:val="btLr"/>
                              <w:rPr>
                                <w:sz w:val="2"/>
                                <w:szCs w:val="2"/>
                              </w:rPr>
                            </w:pPr>
                            <w:r w:rsidRPr="009A2B61">
                              <w:rPr>
                                <w:rFonts w:ascii="HelloLori" w:eastAsia="HelloLori" w:hAnsi="HelloLori" w:cs="HelloLori"/>
                                <w:b/>
                                <w:color w:val="1F497D"/>
                                <w:sz w:val="78"/>
                                <w:szCs w:val="8"/>
                              </w:rPr>
                              <w:t>Welcome to</w:t>
                            </w:r>
                            <w:r w:rsidR="009A2B61" w:rsidRPr="009A2B61">
                              <w:rPr>
                                <w:rFonts w:ascii="HelloLori" w:eastAsia="HelloLori" w:hAnsi="HelloLori" w:cs="HelloLori"/>
                                <w:b/>
                                <w:color w:val="1F497D"/>
                                <w:sz w:val="78"/>
                                <w:szCs w:val="8"/>
                              </w:rPr>
                              <w:t xml:space="preserve"> Kindergarten</w:t>
                            </w:r>
                            <w:r w:rsidRPr="009A2B61">
                              <w:rPr>
                                <w:rFonts w:ascii="HelloLori" w:eastAsia="HelloLori" w:hAnsi="HelloLori" w:cs="HelloLori"/>
                                <w:b/>
                                <w:color w:val="1F497D"/>
                                <w:sz w:val="78"/>
                                <w:szCs w:val="8"/>
                              </w:rPr>
                              <w:t xml:space="preserve"> </w:t>
                            </w: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61DFC42F" id="Rectangle 19" o:spid="_x0000_s1026" style="position:absolute;margin-left:57pt;margin-top:0;width:471pt;height:63.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" filled="f" stroked="f">
                <v:textbox inset="2.53958mm,2.53958mm,2.53958mm,2.53958mm">
                  <w:txbxContent>
                    <w:p w14:paraId="1101C75F" w14:textId="6FF6A4AB" w:rsidR="00BB1695" w:rsidRPr="009A2B61" w:rsidRDefault="00000000">
                      <w:pPr>
                        <w:spacing w:after="0" w:line="240" w:lineRule="auto"/>
                        <w:jc w:val="center"/>
                        <w:textDirection w:val="btLr"/>
                        <w:rPr>
                          <w:sz w:val="2"/>
                          <w:szCs w:val="2"/>
                        </w:rPr>
                      </w:pPr>
                      <w:r w:rsidRPr="009A2B61">
                        <w:rPr>
                          <w:rFonts w:ascii="HelloLori" w:eastAsia="HelloLori" w:hAnsi="HelloLori" w:cs="HelloLori"/>
                          <w:b/>
                          <w:color w:val="1F497D"/>
                          <w:sz w:val="78"/>
                          <w:szCs w:val="8"/>
                        </w:rPr>
                        <w:t>Welcome to</w:t>
                      </w:r>
                      <w:r w:rsidR="009A2B61" w:rsidRPr="009A2B61">
                        <w:rPr>
                          <w:rFonts w:ascii="HelloLori" w:eastAsia="HelloLori" w:hAnsi="HelloLori" w:cs="HelloLori"/>
                          <w:b/>
                          <w:color w:val="1F497D"/>
                          <w:sz w:val="78"/>
                          <w:szCs w:val="8"/>
                        </w:rPr>
                        <w:t xml:space="preserve"> Kindergarten</w:t>
                      </w:r>
                      <w:r w:rsidRPr="009A2B61">
                        <w:rPr>
                          <w:rFonts w:ascii="HelloLori" w:eastAsia="HelloLori" w:hAnsi="HelloLori" w:cs="HelloLori"/>
                          <w:b/>
                          <w:color w:val="1F497D"/>
                          <w:sz w:val="78"/>
                          <w:szCs w:val="8"/>
                        </w:rPr>
                        <w:t xml:space="preserve"> </w:t>
                      </w:r>
                    </w:p>
                  </w:txbxContent>
                </v:textbox>
              </v:rect>
            </w:pict>
          </mc:Fallback>
        </mc:AlternateContent>
      </w:r>
      <w:r>
        <w:rPr>
          <w:noProof/>
        </w:rPr>
        <w:drawing>
          <wp:anchor distT="0" distB="0" distL="114300" distR="114300" simplePos="0" relativeHeight="251659264" behindDoc="0" locked="0" layoutInCell="1" hidden="0" allowOverlap="1" wp14:anchorId="3121B297" wp14:editId="698817FD">
            <wp:simplePos x="0" y="0"/>
            <wp:positionH relativeFrom="column">
              <wp:posOffset>-337185</wp:posOffset>
            </wp:positionH>
            <wp:positionV relativeFrom="paragraph">
              <wp:posOffset>0</wp:posOffset>
            </wp:positionV>
            <wp:extent cx="983615" cy="1601470"/>
            <wp:effectExtent l="0" t="0" r="0" b="0"/>
            <wp:wrapSquare wrapText="bothSides" distT="0" distB="0" distL="114300" distR="114300"/>
            <wp:docPr id="22" name="image2.jpg" descr="http://us.cdn4.123rf.com/168nwm/ddraw/ddraw1011/ddraw101100004/8127450-happy-student-funny-cartoon-and-character-isolated-object.jpg"/>
            <wp:cNvGraphicFramePr/>
            <a:graphic xmlns:a="http://schemas.openxmlformats.org/drawingml/2006/main">
              <a:graphicData uri="http://schemas.openxmlformats.org/drawingml/2006/picture">
                <pic:pic xmlns:pic="http://schemas.openxmlformats.org/drawingml/2006/picture">
                  <pic:nvPicPr>
                    <pic:cNvPr id="0" name="image2.jpg" descr="http://us.cdn4.123rf.com/168nwm/ddraw/ddraw1011/ddraw101100004/8127450-happy-student-funny-cartoon-and-character-isolated-object.jpg"/>
                    <pic:cNvPicPr preferRelativeResize="0"/>
                  </pic:nvPicPr>
                  <pic:blipFill>
                    <a:blip r:embed="rId5"/>
                    <a:srcRect/>
                    <a:stretch>
                      <a:fillRect/>
                    </a:stretch>
                  </pic:blipFill>
                  <pic:spPr>
                    <a:xfrm>
                      <a:off x="0" y="0"/>
                      <a:ext cx="983615" cy="1601470"/>
                    </a:xfrm>
                    <a:prstGeom prst="rect">
                      <a:avLst/>
                    </a:prstGeom>
                    <a:ln/>
                  </pic:spPr>
                </pic:pic>
              </a:graphicData>
            </a:graphic>
          </wp:anchor>
        </w:drawing>
      </w:r>
    </w:p>
    <w:p w14:paraId="47885C6D" w14:textId="77777777" w:rsidR="00BB1695" w:rsidRDefault="00BB1695"/>
    <w:p w14:paraId="554EADB8" w14:textId="77777777" w:rsidR="00BB1695" w:rsidRDefault="00BB1695"/>
    <w:p w14:paraId="6C323643" w14:textId="0D2EDF2F" w:rsidR="00BB1695" w:rsidRDefault="00000000">
      <w:pPr>
        <w:spacing w:line="240" w:lineRule="auto"/>
        <w:rPr>
          <w:rFonts w:ascii="HelloLori" w:eastAsia="HelloLori" w:hAnsi="HelloLori" w:cs="HelloLori"/>
          <w:sz w:val="28"/>
          <w:szCs w:val="28"/>
        </w:rPr>
      </w:pPr>
      <w:r>
        <w:rPr>
          <w:rFonts w:ascii="HelloLori" w:eastAsia="HelloLori" w:hAnsi="HelloLori" w:cs="HelloLori"/>
          <w:sz w:val="28"/>
          <w:szCs w:val="28"/>
        </w:rPr>
        <w:t>Dear Parents &amp; Students,</w:t>
      </w:r>
      <w:r>
        <w:rPr>
          <w:rFonts w:ascii="HelloLori" w:eastAsia="HelloLori" w:hAnsi="HelloLori" w:cs="HelloLori"/>
          <w:b/>
          <w:sz w:val="28"/>
          <w:szCs w:val="28"/>
        </w:rPr>
        <w:t xml:space="preserve"> </w:t>
      </w:r>
    </w:p>
    <w:p w14:paraId="5D588B2B" w14:textId="1214509B" w:rsidR="00BB1695" w:rsidRDefault="00000000">
      <w:pPr>
        <w:spacing w:line="240" w:lineRule="auto"/>
        <w:rPr>
          <w:rFonts w:ascii="HelloLori" w:eastAsia="HelloLori" w:hAnsi="HelloLori" w:cs="HelloLori"/>
          <w:sz w:val="28"/>
          <w:szCs w:val="28"/>
        </w:rPr>
      </w:pPr>
      <w:r>
        <w:rPr>
          <w:rFonts w:ascii="HelloLori" w:eastAsia="HelloLori" w:hAnsi="HelloLori" w:cs="HelloLori"/>
          <w:sz w:val="28"/>
          <w:szCs w:val="28"/>
        </w:rPr>
        <w:t xml:space="preserve">Hi and welcome to </w:t>
      </w:r>
      <w:r w:rsidR="00E75F3A">
        <w:rPr>
          <w:rFonts w:ascii="HelloLori" w:eastAsia="HelloLori" w:hAnsi="HelloLori" w:cs="HelloLori"/>
          <w:sz w:val="28"/>
          <w:szCs w:val="28"/>
        </w:rPr>
        <w:t>kindergarten</w:t>
      </w:r>
      <w:r>
        <w:rPr>
          <w:rFonts w:ascii="HelloLori" w:eastAsia="HelloLori" w:hAnsi="HelloLori" w:cs="HelloLori"/>
          <w:sz w:val="28"/>
          <w:szCs w:val="28"/>
        </w:rPr>
        <w:t xml:space="preserve">. Below you will find a list of supplies you will need on your first day of school.  Many of these supplies will be pooled however, supplies such as crayon pouch, pillow, blanket, headphones, and water bottle will need to have a label with your child’s name on it. Also, note that items such as sweaters and coats will need a name on the tag. </w:t>
      </w:r>
    </w:p>
    <w:p w14:paraId="3B7E46AE" w14:textId="61CAE7D5" w:rsidR="00E75F3A" w:rsidRDefault="009A2B61">
      <w:pPr>
        <w:spacing w:line="240" w:lineRule="auto"/>
        <w:rPr>
          <w:rFonts w:ascii="HelloLori" w:eastAsia="HelloLori" w:hAnsi="HelloLori" w:cs="HelloLori"/>
          <w:sz w:val="28"/>
          <w:szCs w:val="28"/>
        </w:rPr>
      </w:pPr>
      <w:r>
        <w:rPr>
          <w:noProof/>
        </w:rPr>
        <w:drawing>
          <wp:anchor distT="114300" distB="114300" distL="114300" distR="114300" simplePos="0" relativeHeight="251660288" behindDoc="0" locked="0" layoutInCell="1" hidden="0" allowOverlap="1" wp14:anchorId="7B39A706" wp14:editId="6F5B8A1E">
            <wp:simplePos x="0" y="0"/>
            <wp:positionH relativeFrom="margin">
              <wp:posOffset>5676900</wp:posOffset>
            </wp:positionH>
            <wp:positionV relativeFrom="paragraph">
              <wp:posOffset>1746250</wp:posOffset>
            </wp:positionV>
            <wp:extent cx="790575" cy="1657350"/>
            <wp:effectExtent l="0" t="0" r="9525" b="0"/>
            <wp:wrapSquare wrapText="bothSides" distT="114300" distB="114300" distL="114300" distR="114300"/>
            <wp:docPr id="2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6"/>
                    <a:srcRect/>
                    <a:stretch>
                      <a:fillRect/>
                    </a:stretch>
                  </pic:blipFill>
                  <pic:spPr>
                    <a:xfrm>
                      <a:off x="0" y="0"/>
                      <a:ext cx="790575" cy="1657350"/>
                    </a:xfrm>
                    <a:prstGeom prst="rect">
                      <a:avLst/>
                    </a:prstGeom>
                    <a:ln/>
                  </pic:spPr>
                </pic:pic>
              </a:graphicData>
            </a:graphic>
            <wp14:sizeRelH relativeFrom="margin">
              <wp14:pctWidth>0</wp14:pctWidth>
            </wp14:sizeRelH>
            <wp14:sizeRelV relativeFrom="margin">
              <wp14:pctHeight>0</wp14:pctHeight>
            </wp14:sizeRelV>
          </wp:anchor>
        </w:drawing>
      </w:r>
      <w:r w:rsidR="00000000">
        <w:rPr>
          <w:rFonts w:ascii="HelloLori" w:eastAsia="HelloLori" w:hAnsi="HelloLori" w:cs="HelloLori"/>
          <w:sz w:val="28"/>
          <w:szCs w:val="28"/>
        </w:rPr>
        <w:t xml:space="preserve">Our normal day begins at 8:00 a.m. and ends at 3:00 p.m. This year, we will be getting out of school at </w:t>
      </w:r>
      <w:r w:rsidR="00000000">
        <w:rPr>
          <w:rFonts w:ascii="HelloLori" w:eastAsia="HelloLori" w:hAnsi="HelloLori" w:cs="HelloLori"/>
          <w:b/>
          <w:sz w:val="28"/>
          <w:szCs w:val="28"/>
          <w:highlight w:val="yellow"/>
        </w:rPr>
        <w:t>2:10 on Wednesdays</w:t>
      </w:r>
      <w:r w:rsidR="00000000">
        <w:rPr>
          <w:rFonts w:ascii="HelloLori" w:eastAsia="HelloLori" w:hAnsi="HelloLori" w:cs="HelloLori"/>
          <w:sz w:val="28"/>
          <w:szCs w:val="28"/>
        </w:rPr>
        <w:t xml:space="preserve">. When the morning bell rings, your child will line up with his or her peers and say the Pledge of Allegiance as a school. We will then enter the school as a class. If you are </w:t>
      </w:r>
      <w:r w:rsidR="00E75F3A">
        <w:rPr>
          <w:rFonts w:ascii="HelloLori" w:eastAsia="HelloLori" w:hAnsi="HelloLori" w:cs="HelloLori"/>
          <w:sz w:val="28"/>
          <w:szCs w:val="28"/>
        </w:rPr>
        <w:t>volunteering,</w:t>
      </w:r>
      <w:r w:rsidR="00000000">
        <w:rPr>
          <w:rFonts w:ascii="HelloLori" w:eastAsia="HelloLori" w:hAnsi="HelloLori" w:cs="HelloLori"/>
          <w:sz w:val="28"/>
          <w:szCs w:val="28"/>
        </w:rPr>
        <w:t xml:space="preserve"> please remember to sign in and to pick up a pass. Please be prompt when delivering and picking up your child. Nothing is as reassuring as a familiar face after school. If you are late, I will walk your child to the office and have them wait inside until you arrive. I am looking forward to creating many learning opportunities and memories with your child this year!</w:t>
      </w:r>
    </w:p>
    <w:p w14:paraId="2FC53BBE" w14:textId="27F39E0D" w:rsidR="00BB1695" w:rsidRDefault="009A2B61">
      <w:pPr>
        <w:spacing w:line="240" w:lineRule="auto"/>
        <w:rPr>
          <w:rFonts w:ascii="HelloLori" w:eastAsia="HelloLori" w:hAnsi="HelloLori" w:cs="HelloLori"/>
          <w:b/>
          <w:sz w:val="32"/>
          <w:szCs w:val="32"/>
          <w:u w:val="single"/>
        </w:rPr>
      </w:pPr>
      <w:r>
        <w:rPr>
          <w:noProof/>
        </w:rPr>
        <w:drawing>
          <wp:anchor distT="0" distB="0" distL="114300" distR="114300" simplePos="0" relativeHeight="251661312" behindDoc="0" locked="0" layoutInCell="1" hidden="0" allowOverlap="1" wp14:anchorId="69E3A273" wp14:editId="3AF74FAB">
            <wp:simplePos x="0" y="0"/>
            <wp:positionH relativeFrom="column">
              <wp:posOffset>4429125</wp:posOffset>
            </wp:positionH>
            <wp:positionV relativeFrom="paragraph">
              <wp:posOffset>-2540</wp:posOffset>
            </wp:positionV>
            <wp:extent cx="1162050" cy="1238250"/>
            <wp:effectExtent l="0" t="0" r="0" b="0"/>
            <wp:wrapSquare wrapText="bothSides" distT="0" distB="0" distL="114300" distR="114300"/>
            <wp:docPr id="2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162050" cy="1238250"/>
                    </a:xfrm>
                    <a:prstGeom prst="rect">
                      <a:avLst/>
                    </a:prstGeom>
                    <a:ln/>
                  </pic:spPr>
                </pic:pic>
              </a:graphicData>
            </a:graphic>
            <wp14:sizeRelH relativeFrom="margin">
              <wp14:pctWidth>0</wp14:pctWidth>
            </wp14:sizeRelH>
            <wp14:sizeRelV relativeFrom="margin">
              <wp14:pctHeight>0</wp14:pctHeight>
            </wp14:sizeRelV>
          </wp:anchor>
        </w:drawing>
      </w:r>
      <w:r w:rsidR="00000000">
        <w:rPr>
          <w:rFonts w:ascii="HelloLori" w:eastAsia="HelloLori" w:hAnsi="HelloLori" w:cs="HelloLori"/>
          <w:b/>
          <w:sz w:val="32"/>
          <w:szCs w:val="32"/>
          <w:u w:val="single"/>
        </w:rPr>
        <w:t>For Writing:</w:t>
      </w:r>
      <w:r w:rsidR="00000000">
        <w:rPr>
          <w:rFonts w:ascii="HelloLori" w:eastAsia="HelloLori" w:hAnsi="HelloLori" w:cs="HelloLori"/>
          <w:sz w:val="28"/>
          <w:szCs w:val="28"/>
        </w:rPr>
        <w:t xml:space="preserve"> </w:t>
      </w:r>
    </w:p>
    <w:p w14:paraId="3C91B8B9" w14:textId="04E8E2B7" w:rsidR="00BB1695" w:rsidRDefault="00000000" w:rsidP="009A2B61">
      <w:pPr>
        <w:spacing w:after="0" w:line="240" w:lineRule="auto"/>
        <w:rPr>
          <w:rFonts w:ascii="HelloLori" w:eastAsia="HelloLori" w:hAnsi="HelloLori" w:cs="HelloLori"/>
          <w:sz w:val="14"/>
          <w:szCs w:val="14"/>
        </w:rPr>
      </w:pPr>
      <w:r>
        <w:rPr>
          <w:rFonts w:ascii="HelloLori" w:eastAsia="HelloLori" w:hAnsi="HelloLori" w:cs="HelloLori"/>
          <w:sz w:val="28"/>
          <w:szCs w:val="28"/>
        </w:rPr>
        <w:t xml:space="preserve">-One (1) box of Tri-Write pencils (24count) </w:t>
      </w:r>
      <w:r>
        <w:rPr>
          <w:rFonts w:ascii="HelloLori" w:eastAsia="HelloLori" w:hAnsi="HelloLori" w:cs="HelloLori"/>
          <w:sz w:val="14"/>
          <w:szCs w:val="14"/>
        </w:rPr>
        <w:t>(You can find these on amazon)</w:t>
      </w:r>
    </w:p>
    <w:p w14:paraId="3D685CBC" w14:textId="18264AC2" w:rsidR="00BB1695" w:rsidRDefault="00000000" w:rsidP="009A2B61">
      <w:pPr>
        <w:spacing w:after="0" w:line="240" w:lineRule="auto"/>
        <w:rPr>
          <w:rFonts w:ascii="HelloLori" w:eastAsia="HelloLori" w:hAnsi="HelloLori" w:cs="HelloLori"/>
          <w:sz w:val="28"/>
          <w:szCs w:val="28"/>
        </w:rPr>
      </w:pPr>
      <w:r>
        <w:rPr>
          <w:rFonts w:ascii="HelloLori" w:eastAsia="HelloLori" w:hAnsi="HelloLori" w:cs="HelloLori"/>
          <w:sz w:val="28"/>
          <w:szCs w:val="28"/>
        </w:rPr>
        <w:t xml:space="preserve">-One (1) small box of dry erase markers </w:t>
      </w:r>
    </w:p>
    <w:p w14:paraId="67BA75BB" w14:textId="72AB096C" w:rsidR="00BB1695" w:rsidRDefault="00BB1695">
      <w:pPr>
        <w:spacing w:line="240" w:lineRule="auto"/>
        <w:rPr>
          <w:rFonts w:ascii="HelloLori" w:eastAsia="HelloLori" w:hAnsi="HelloLori" w:cs="HelloLori"/>
          <w:sz w:val="28"/>
          <w:szCs w:val="28"/>
        </w:rPr>
      </w:pPr>
    </w:p>
    <w:p w14:paraId="490EDBCB" w14:textId="77777777" w:rsidR="00E75F3A" w:rsidRDefault="00E75F3A">
      <w:pPr>
        <w:spacing w:line="240" w:lineRule="auto"/>
        <w:rPr>
          <w:rFonts w:ascii="HelloLori" w:eastAsia="HelloLori" w:hAnsi="HelloLori" w:cs="HelloLori"/>
          <w:b/>
          <w:sz w:val="32"/>
          <w:szCs w:val="32"/>
          <w:u w:val="single"/>
        </w:rPr>
      </w:pPr>
    </w:p>
    <w:p w14:paraId="7743742D" w14:textId="73882560" w:rsidR="00BB1695" w:rsidRDefault="00000000">
      <w:pPr>
        <w:spacing w:line="240" w:lineRule="auto"/>
        <w:rPr>
          <w:rFonts w:ascii="HelloLori" w:eastAsia="HelloLori" w:hAnsi="HelloLori" w:cs="HelloLori"/>
          <w:sz w:val="28"/>
          <w:szCs w:val="28"/>
        </w:rPr>
      </w:pPr>
      <w:r>
        <w:rPr>
          <w:rFonts w:ascii="HelloLori" w:eastAsia="HelloLori" w:hAnsi="HelloLori" w:cs="HelloLori"/>
          <w:b/>
          <w:sz w:val="32"/>
          <w:szCs w:val="32"/>
          <w:u w:val="single"/>
        </w:rPr>
        <w:t>For Rest and Refocus:</w:t>
      </w:r>
      <w:r>
        <w:rPr>
          <w:rFonts w:ascii="HelloLori" w:eastAsia="HelloLori" w:hAnsi="HelloLori" w:cs="HelloLori"/>
          <w:sz w:val="28"/>
          <w:szCs w:val="28"/>
        </w:rPr>
        <w:t xml:space="preserve"> </w:t>
      </w:r>
    </w:p>
    <w:p w14:paraId="71CCDC1A" w14:textId="2D3142B4" w:rsidR="00BB1695" w:rsidRDefault="00000000" w:rsidP="009A2B61">
      <w:pPr>
        <w:spacing w:after="0" w:line="240" w:lineRule="auto"/>
        <w:rPr>
          <w:rFonts w:ascii="HelloLori" w:eastAsia="HelloLori" w:hAnsi="HelloLori" w:cs="HelloLori"/>
          <w:b/>
          <w:sz w:val="32"/>
          <w:szCs w:val="32"/>
          <w:u w:val="single"/>
        </w:rPr>
      </w:pPr>
      <w:r>
        <w:rPr>
          <w:rFonts w:ascii="HelloLori" w:eastAsia="HelloLori" w:hAnsi="HelloLori" w:cs="HelloLori"/>
          <w:sz w:val="28"/>
          <w:szCs w:val="28"/>
        </w:rPr>
        <w:t>-*One small pillow (</w:t>
      </w:r>
      <w:r>
        <w:rPr>
          <w:rFonts w:ascii="HelloLori" w:eastAsia="HelloLori" w:hAnsi="HelloLori" w:cs="HelloLori"/>
          <w:b/>
          <w:sz w:val="28"/>
          <w:szCs w:val="28"/>
        </w:rPr>
        <w:t>Cubbies are only 8X12</w:t>
      </w:r>
      <w:r>
        <w:rPr>
          <w:rFonts w:ascii="HelloLori" w:eastAsia="HelloLori" w:hAnsi="HelloLori" w:cs="HelloLori"/>
          <w:sz w:val="28"/>
          <w:szCs w:val="28"/>
        </w:rPr>
        <w:t xml:space="preserve">, regular size pillows will not fit.)  </w:t>
      </w:r>
    </w:p>
    <w:p w14:paraId="1B864829" w14:textId="673DC997" w:rsidR="009A2B61" w:rsidRDefault="00000000" w:rsidP="009A2B61">
      <w:pPr>
        <w:spacing w:after="0" w:line="240" w:lineRule="auto"/>
        <w:rPr>
          <w:rFonts w:ascii="HelloLori" w:eastAsia="HelloLori" w:hAnsi="HelloLori" w:cs="HelloLori"/>
          <w:b/>
          <w:sz w:val="32"/>
          <w:szCs w:val="32"/>
          <w:u w:val="single"/>
        </w:rPr>
      </w:pPr>
      <w:r>
        <w:rPr>
          <w:rFonts w:ascii="HelloLori" w:eastAsia="HelloLori" w:hAnsi="HelloLori" w:cs="HelloLori"/>
          <w:sz w:val="28"/>
          <w:szCs w:val="28"/>
        </w:rPr>
        <w:t>-*One small blanket</w:t>
      </w:r>
    </w:p>
    <w:p w14:paraId="2C1358CB" w14:textId="77777777" w:rsidR="00E75F3A" w:rsidRDefault="00E75F3A" w:rsidP="009A2B61">
      <w:pPr>
        <w:spacing w:after="0" w:line="240" w:lineRule="auto"/>
        <w:rPr>
          <w:rFonts w:ascii="HelloLori" w:eastAsia="HelloLori" w:hAnsi="HelloLori" w:cs="HelloLori"/>
          <w:b/>
          <w:sz w:val="28"/>
          <w:szCs w:val="28"/>
          <w:u w:val="single"/>
        </w:rPr>
      </w:pPr>
    </w:p>
    <w:p w14:paraId="2ED1EB29" w14:textId="43A72444" w:rsidR="00BB1695" w:rsidRPr="009A2B61" w:rsidRDefault="00E75F3A" w:rsidP="00E75F3A">
      <w:pPr>
        <w:spacing w:after="0" w:line="240" w:lineRule="auto"/>
        <w:ind w:left="1440" w:firstLine="720"/>
        <w:rPr>
          <w:rFonts w:ascii="HelloLori" w:eastAsia="HelloLori" w:hAnsi="HelloLori" w:cs="HelloLori"/>
          <w:b/>
          <w:sz w:val="32"/>
          <w:szCs w:val="32"/>
          <w:u w:val="single"/>
        </w:rPr>
      </w:pPr>
      <w:r w:rsidRPr="00E75F3A">
        <w:rPr>
          <w:noProof/>
        </w:rPr>
        <w:drawing>
          <wp:anchor distT="0" distB="0" distL="114300" distR="114300" simplePos="0" relativeHeight="251662336" behindDoc="0" locked="0" layoutInCell="1" hidden="0" allowOverlap="1" wp14:anchorId="7E2DBEED" wp14:editId="05CEA9FC">
            <wp:simplePos x="0" y="0"/>
            <wp:positionH relativeFrom="margin">
              <wp:align>left</wp:align>
            </wp:positionH>
            <wp:positionV relativeFrom="paragraph">
              <wp:posOffset>135255</wp:posOffset>
            </wp:positionV>
            <wp:extent cx="1619250" cy="1314450"/>
            <wp:effectExtent l="0" t="0" r="0" b="0"/>
            <wp:wrapSquare wrapText="bothSides" distT="0" distB="0" distL="114300" distR="114300"/>
            <wp:docPr id="28" name="image6.jpg" descr="Image result for kids watercolor paint"/>
            <wp:cNvGraphicFramePr/>
            <a:graphic xmlns:a="http://schemas.openxmlformats.org/drawingml/2006/main">
              <a:graphicData uri="http://schemas.openxmlformats.org/drawingml/2006/picture">
                <pic:pic xmlns:pic="http://schemas.openxmlformats.org/drawingml/2006/picture">
                  <pic:nvPicPr>
                    <pic:cNvPr id="0" name="image6.jpg" descr="Image result for kids watercolor paint"/>
                    <pic:cNvPicPr preferRelativeResize="0"/>
                  </pic:nvPicPr>
                  <pic:blipFill>
                    <a:blip r:embed="rId8"/>
                    <a:srcRect/>
                    <a:stretch>
                      <a:fillRect/>
                    </a:stretch>
                  </pic:blipFill>
                  <pic:spPr>
                    <a:xfrm>
                      <a:off x="0" y="0"/>
                      <a:ext cx="1619250" cy="1314450"/>
                    </a:xfrm>
                    <a:prstGeom prst="rect">
                      <a:avLst/>
                    </a:prstGeom>
                    <a:ln/>
                  </pic:spPr>
                </pic:pic>
              </a:graphicData>
            </a:graphic>
            <wp14:sizeRelH relativeFrom="margin">
              <wp14:pctWidth>0</wp14:pctWidth>
            </wp14:sizeRelH>
            <wp14:sizeRelV relativeFrom="margin">
              <wp14:pctHeight>0</wp14:pctHeight>
            </wp14:sizeRelV>
          </wp:anchor>
        </w:drawing>
      </w:r>
      <w:r w:rsidRPr="00E75F3A">
        <w:rPr>
          <w:rFonts w:ascii="HelloLori" w:eastAsia="HelloLori" w:hAnsi="HelloLori" w:cs="HelloLori"/>
          <w:b/>
          <w:sz w:val="28"/>
          <w:szCs w:val="28"/>
        </w:rPr>
        <w:t xml:space="preserve">              </w:t>
      </w:r>
      <w:r>
        <w:rPr>
          <w:rFonts w:ascii="HelloLori" w:eastAsia="HelloLori" w:hAnsi="HelloLori" w:cs="HelloLori"/>
          <w:b/>
          <w:sz w:val="28"/>
          <w:szCs w:val="28"/>
          <w:u w:val="single"/>
        </w:rPr>
        <w:t xml:space="preserve"> </w:t>
      </w:r>
      <w:r w:rsidR="00000000">
        <w:rPr>
          <w:rFonts w:ascii="HelloLori" w:eastAsia="HelloLori" w:hAnsi="HelloLori" w:cs="HelloLori"/>
          <w:b/>
          <w:sz w:val="28"/>
          <w:szCs w:val="28"/>
          <w:u w:val="single"/>
        </w:rPr>
        <w:t xml:space="preserve">For Coloring: </w:t>
      </w:r>
    </w:p>
    <w:p w14:paraId="46374528" w14:textId="5725750D" w:rsidR="00BB1695" w:rsidRDefault="00000000" w:rsidP="009A2B61">
      <w:pPr>
        <w:spacing w:after="0" w:line="240" w:lineRule="auto"/>
        <w:ind w:left="3600" w:firstLine="720"/>
        <w:rPr>
          <w:rFonts w:ascii="HelloLori" w:eastAsia="HelloLori" w:hAnsi="HelloLori" w:cs="HelloLori"/>
          <w:sz w:val="28"/>
          <w:szCs w:val="28"/>
        </w:rPr>
      </w:pPr>
      <w:r>
        <w:rPr>
          <w:rFonts w:ascii="HelloLori" w:eastAsia="HelloLori" w:hAnsi="HelloLori" w:cs="HelloLori"/>
          <w:sz w:val="28"/>
          <w:szCs w:val="28"/>
        </w:rPr>
        <w:t>-Two (2) box of crayons (24 count)</w:t>
      </w:r>
    </w:p>
    <w:p w14:paraId="5164F163" w14:textId="5C8D915C" w:rsidR="00BB1695" w:rsidRDefault="00000000" w:rsidP="009A2B61">
      <w:pPr>
        <w:spacing w:after="0" w:line="240" w:lineRule="auto"/>
        <w:ind w:left="3600" w:firstLine="720"/>
        <w:rPr>
          <w:rFonts w:ascii="HelloLori" w:eastAsia="HelloLori" w:hAnsi="HelloLori" w:cs="HelloLori"/>
          <w:sz w:val="28"/>
          <w:szCs w:val="28"/>
        </w:rPr>
      </w:pPr>
      <w:r>
        <w:rPr>
          <w:rFonts w:ascii="HelloLori" w:eastAsia="HelloLori" w:hAnsi="HelloLori" w:cs="HelloLori"/>
          <w:sz w:val="28"/>
          <w:szCs w:val="28"/>
        </w:rPr>
        <w:t>-One (1) box of colored pencils (24 count)</w:t>
      </w:r>
    </w:p>
    <w:p w14:paraId="288D4559" w14:textId="7A734712" w:rsidR="00BB1695" w:rsidRDefault="00000000" w:rsidP="009A2B61">
      <w:pPr>
        <w:spacing w:after="0" w:line="240" w:lineRule="auto"/>
        <w:ind w:left="3600" w:firstLine="720"/>
        <w:rPr>
          <w:rFonts w:ascii="HelloLori" w:eastAsia="HelloLori" w:hAnsi="HelloLori" w:cs="HelloLori"/>
          <w:sz w:val="28"/>
          <w:szCs w:val="28"/>
        </w:rPr>
      </w:pPr>
      <w:r>
        <w:rPr>
          <w:rFonts w:ascii="HelloLori" w:eastAsia="HelloLori" w:hAnsi="HelloLori" w:cs="HelloLori"/>
          <w:sz w:val="28"/>
          <w:szCs w:val="28"/>
        </w:rPr>
        <w:t>-One (1) box of markers (8-10 count)</w:t>
      </w:r>
    </w:p>
    <w:p w14:paraId="4EAA2DC4" w14:textId="7F82B478" w:rsidR="00BB1695" w:rsidRDefault="00000000" w:rsidP="009A2B61">
      <w:pPr>
        <w:spacing w:after="0" w:line="240" w:lineRule="auto"/>
        <w:ind w:left="3600" w:firstLine="720"/>
        <w:rPr>
          <w:rFonts w:ascii="HelloLori" w:eastAsia="HelloLori" w:hAnsi="HelloLori" w:cs="HelloLori"/>
          <w:sz w:val="28"/>
          <w:szCs w:val="28"/>
        </w:rPr>
      </w:pPr>
      <w:r>
        <w:rPr>
          <w:rFonts w:ascii="HelloLori" w:eastAsia="HelloLori" w:hAnsi="HelloLori" w:cs="HelloLori"/>
          <w:sz w:val="28"/>
          <w:szCs w:val="28"/>
        </w:rPr>
        <w:t>- One container of watercolor paint</w:t>
      </w:r>
    </w:p>
    <w:p w14:paraId="71AA8826" w14:textId="30331BBA" w:rsidR="00BB1695" w:rsidRDefault="00BB1695">
      <w:pPr>
        <w:spacing w:line="240" w:lineRule="auto"/>
        <w:rPr>
          <w:rFonts w:ascii="HelloLori" w:eastAsia="HelloLori" w:hAnsi="HelloLori" w:cs="HelloLori"/>
          <w:b/>
          <w:sz w:val="28"/>
          <w:szCs w:val="28"/>
        </w:rPr>
      </w:pPr>
    </w:p>
    <w:p w14:paraId="049C6994" w14:textId="77777777" w:rsidR="009A2B61" w:rsidRDefault="009A2B61">
      <w:pPr>
        <w:spacing w:line="240" w:lineRule="auto"/>
        <w:rPr>
          <w:rFonts w:ascii="HelloLori" w:eastAsia="HelloLori" w:hAnsi="HelloLori" w:cs="HelloLori"/>
          <w:b/>
          <w:sz w:val="28"/>
          <w:szCs w:val="28"/>
          <w:u w:val="single"/>
        </w:rPr>
      </w:pPr>
    </w:p>
    <w:p w14:paraId="363612BD" w14:textId="0E1B0C12" w:rsidR="00BB1695" w:rsidRDefault="00E75F3A">
      <w:pPr>
        <w:spacing w:line="240" w:lineRule="auto"/>
        <w:rPr>
          <w:rFonts w:ascii="HelloLori" w:eastAsia="HelloLori" w:hAnsi="HelloLori" w:cs="HelloLori"/>
          <w:b/>
          <w:sz w:val="28"/>
          <w:szCs w:val="28"/>
        </w:rPr>
      </w:pPr>
      <w:r>
        <w:rPr>
          <w:noProof/>
        </w:rPr>
        <w:lastRenderedPageBreak/>
        <w:drawing>
          <wp:anchor distT="0" distB="0" distL="114300" distR="114300" simplePos="0" relativeHeight="251665408" behindDoc="0" locked="0" layoutInCell="1" hidden="0" allowOverlap="1" wp14:anchorId="5F9D675A" wp14:editId="37076EF4">
            <wp:simplePos x="0" y="0"/>
            <wp:positionH relativeFrom="column">
              <wp:posOffset>5105400</wp:posOffset>
            </wp:positionH>
            <wp:positionV relativeFrom="paragraph">
              <wp:posOffset>0</wp:posOffset>
            </wp:positionV>
            <wp:extent cx="876300" cy="962025"/>
            <wp:effectExtent l="0" t="0" r="0" b="9525"/>
            <wp:wrapSquare wrapText="bothSides" distT="0" distB="0" distL="114300" distR="114300"/>
            <wp:docPr id="2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876300" cy="96202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hidden="0" allowOverlap="1" wp14:anchorId="4904B7C5" wp14:editId="1DF9F70E">
            <wp:simplePos x="0" y="0"/>
            <wp:positionH relativeFrom="column">
              <wp:posOffset>4117340</wp:posOffset>
            </wp:positionH>
            <wp:positionV relativeFrom="paragraph">
              <wp:posOffset>0</wp:posOffset>
            </wp:positionV>
            <wp:extent cx="1028700" cy="714375"/>
            <wp:effectExtent l="0" t="0" r="0" b="9525"/>
            <wp:wrapSquare wrapText="bothSides" distT="0" distB="0" distL="114300" distR="114300"/>
            <wp:docPr id="30" name="image7.jpg" descr="Image result for cloth crayon pouch"/>
            <wp:cNvGraphicFramePr/>
            <a:graphic xmlns:a="http://schemas.openxmlformats.org/drawingml/2006/main">
              <a:graphicData uri="http://schemas.openxmlformats.org/drawingml/2006/picture">
                <pic:pic xmlns:pic="http://schemas.openxmlformats.org/drawingml/2006/picture">
                  <pic:nvPicPr>
                    <pic:cNvPr id="0" name="image7.jpg" descr="Image result for cloth crayon pouch"/>
                    <pic:cNvPicPr preferRelativeResize="0"/>
                  </pic:nvPicPr>
                  <pic:blipFill>
                    <a:blip r:embed="rId10"/>
                    <a:srcRect/>
                    <a:stretch>
                      <a:fillRect/>
                    </a:stretch>
                  </pic:blipFill>
                  <pic:spPr>
                    <a:xfrm>
                      <a:off x="0" y="0"/>
                      <a:ext cx="1028700" cy="714375"/>
                    </a:xfrm>
                    <a:prstGeom prst="rect">
                      <a:avLst/>
                    </a:prstGeom>
                    <a:ln/>
                  </pic:spPr>
                </pic:pic>
              </a:graphicData>
            </a:graphic>
            <wp14:sizeRelH relativeFrom="margin">
              <wp14:pctWidth>0</wp14:pctWidth>
            </wp14:sizeRelH>
            <wp14:sizeRelV relativeFrom="margin">
              <wp14:pctHeight>0</wp14:pctHeight>
            </wp14:sizeRelV>
          </wp:anchor>
        </w:drawing>
      </w:r>
      <w:r w:rsidR="00000000">
        <w:rPr>
          <w:rFonts w:ascii="HelloLori" w:eastAsia="HelloLori" w:hAnsi="HelloLori" w:cs="HelloLori"/>
          <w:b/>
          <w:sz w:val="28"/>
          <w:szCs w:val="28"/>
          <w:u w:val="single"/>
        </w:rPr>
        <w:t>For Daily Use</w:t>
      </w:r>
      <w:r w:rsidR="00000000">
        <w:rPr>
          <w:rFonts w:ascii="HelloLori" w:eastAsia="HelloLori" w:hAnsi="HelloLori" w:cs="HelloLori"/>
          <w:b/>
          <w:sz w:val="28"/>
          <w:szCs w:val="28"/>
        </w:rPr>
        <w:t>:</w:t>
      </w:r>
      <w:r w:rsidR="00000000">
        <w:t xml:space="preserve"> </w:t>
      </w:r>
    </w:p>
    <w:p w14:paraId="5379BD18" w14:textId="6FBBF155" w:rsidR="00BB1695" w:rsidRDefault="00E75F3A" w:rsidP="009A2B61">
      <w:pPr>
        <w:spacing w:after="0" w:line="240" w:lineRule="auto"/>
        <w:rPr>
          <w:rFonts w:ascii="HelloLori" w:eastAsia="HelloLori" w:hAnsi="HelloLori" w:cs="HelloLori"/>
          <w:sz w:val="28"/>
          <w:szCs w:val="28"/>
        </w:rPr>
      </w:pPr>
      <w:r>
        <w:rPr>
          <w:noProof/>
        </w:rPr>
        <w:drawing>
          <wp:anchor distT="0" distB="0" distL="114300" distR="114300" simplePos="0" relativeHeight="251664384" behindDoc="0" locked="0" layoutInCell="1" hidden="0" allowOverlap="1" wp14:anchorId="1DB9EA53" wp14:editId="6F907577">
            <wp:simplePos x="0" y="0"/>
            <wp:positionH relativeFrom="column">
              <wp:posOffset>6013450</wp:posOffset>
            </wp:positionH>
            <wp:positionV relativeFrom="paragraph">
              <wp:posOffset>111125</wp:posOffset>
            </wp:positionV>
            <wp:extent cx="695960" cy="840740"/>
            <wp:effectExtent l="152400" t="114300" r="142240" b="111760"/>
            <wp:wrapSquare wrapText="bothSides" distT="0" distB="0" distL="114300" distR="114300"/>
            <wp:docPr id="21" name="image8.jpg" descr="C:\Users\Lori\AppData\Local\Microsoft\Windows\Temporary Internet Files\Content.IE5\QOAQ0QD7\RzrKrakenPro-Headset_view3[1].jpg"/>
            <wp:cNvGraphicFramePr/>
            <a:graphic xmlns:a="http://schemas.openxmlformats.org/drawingml/2006/main">
              <a:graphicData uri="http://schemas.openxmlformats.org/drawingml/2006/picture">
                <pic:pic xmlns:pic="http://schemas.openxmlformats.org/drawingml/2006/picture">
                  <pic:nvPicPr>
                    <pic:cNvPr id="0" name="image8.jpg" descr="C:\Users\Lori\AppData\Local\Microsoft\Windows\Temporary Internet Files\Content.IE5\QOAQ0QD7\RzrKrakenPro-Headset_view3[1].jpg"/>
                    <pic:cNvPicPr preferRelativeResize="0"/>
                  </pic:nvPicPr>
                  <pic:blipFill>
                    <a:blip r:embed="rId11"/>
                    <a:srcRect/>
                    <a:stretch>
                      <a:fillRect/>
                    </a:stretch>
                  </pic:blipFill>
                  <pic:spPr>
                    <a:xfrm rot="1398131">
                      <a:off x="0" y="0"/>
                      <a:ext cx="695960" cy="840740"/>
                    </a:xfrm>
                    <a:prstGeom prst="rect">
                      <a:avLst/>
                    </a:prstGeom>
                    <a:ln/>
                  </pic:spPr>
                </pic:pic>
              </a:graphicData>
            </a:graphic>
            <wp14:sizeRelH relativeFrom="margin">
              <wp14:pctWidth>0</wp14:pctWidth>
            </wp14:sizeRelH>
            <wp14:sizeRelV relativeFrom="margin">
              <wp14:pctHeight>0</wp14:pctHeight>
            </wp14:sizeRelV>
          </wp:anchor>
        </w:drawing>
      </w:r>
      <w:r w:rsidR="00000000">
        <w:rPr>
          <w:rFonts w:ascii="HelloLori" w:eastAsia="HelloLori" w:hAnsi="HelloLori" w:cs="HelloLori"/>
          <w:sz w:val="28"/>
          <w:szCs w:val="28"/>
        </w:rPr>
        <w:t>- (12) Twelve glue sticks</w:t>
      </w:r>
    </w:p>
    <w:p w14:paraId="005812CC" w14:textId="1F886AA3" w:rsidR="00BB1695" w:rsidRDefault="00000000" w:rsidP="009A2B61">
      <w:pPr>
        <w:spacing w:after="0" w:line="240" w:lineRule="auto"/>
        <w:rPr>
          <w:rFonts w:ascii="HelloLori" w:eastAsia="HelloLori" w:hAnsi="HelloLori" w:cs="HelloLori"/>
          <w:sz w:val="28"/>
          <w:szCs w:val="28"/>
        </w:rPr>
      </w:pPr>
      <w:r>
        <w:rPr>
          <w:rFonts w:ascii="HelloLori" w:eastAsia="HelloLori" w:hAnsi="HelloLori" w:cs="HelloLori"/>
          <w:sz w:val="28"/>
          <w:szCs w:val="28"/>
        </w:rPr>
        <w:t>-*One (1) small</w:t>
      </w:r>
      <w:r>
        <w:rPr>
          <w:rFonts w:ascii="HelloLori" w:eastAsia="HelloLori" w:hAnsi="HelloLori" w:cs="HelloLori"/>
          <w:b/>
          <w:sz w:val="28"/>
          <w:szCs w:val="28"/>
        </w:rPr>
        <w:t xml:space="preserve"> cloth</w:t>
      </w:r>
      <w:r>
        <w:rPr>
          <w:rFonts w:ascii="HelloLori" w:eastAsia="HelloLori" w:hAnsi="HelloLori" w:cs="HelloLori"/>
          <w:sz w:val="28"/>
          <w:szCs w:val="28"/>
        </w:rPr>
        <w:t xml:space="preserve"> pencil or crayon pouch</w:t>
      </w:r>
    </w:p>
    <w:p w14:paraId="4DD5BDC0" w14:textId="7A075422" w:rsidR="00BB1695" w:rsidRDefault="00E75F3A" w:rsidP="009A2B61">
      <w:pPr>
        <w:spacing w:after="0" w:line="240" w:lineRule="auto"/>
        <w:rPr>
          <w:rFonts w:ascii="HelloLori" w:eastAsia="HelloLori" w:hAnsi="HelloLori" w:cs="HelloLori"/>
          <w:sz w:val="28"/>
          <w:szCs w:val="28"/>
        </w:rPr>
      </w:pPr>
      <w:r>
        <w:rPr>
          <w:noProof/>
        </w:rPr>
        <w:drawing>
          <wp:anchor distT="0" distB="0" distL="114300" distR="114300" simplePos="0" relativeHeight="251666432" behindDoc="0" locked="0" layoutInCell="1" hidden="0" allowOverlap="1" wp14:anchorId="023929BB" wp14:editId="5FEB2771">
            <wp:simplePos x="0" y="0"/>
            <wp:positionH relativeFrom="margin">
              <wp:posOffset>5201882</wp:posOffset>
            </wp:positionH>
            <wp:positionV relativeFrom="paragraph">
              <wp:posOffset>393700</wp:posOffset>
            </wp:positionV>
            <wp:extent cx="901700" cy="670560"/>
            <wp:effectExtent l="114300" t="152400" r="50800" b="167640"/>
            <wp:wrapSquare wrapText="bothSides" distT="0" distB="0" distL="114300" distR="114300"/>
            <wp:docPr id="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rot="1397902">
                      <a:off x="0" y="0"/>
                      <a:ext cx="901700" cy="670560"/>
                    </a:xfrm>
                    <a:prstGeom prst="rect">
                      <a:avLst/>
                    </a:prstGeom>
                    <a:ln/>
                  </pic:spPr>
                </pic:pic>
              </a:graphicData>
            </a:graphic>
            <wp14:sizeRelH relativeFrom="margin">
              <wp14:pctWidth>0</wp14:pctWidth>
            </wp14:sizeRelH>
            <wp14:sizeRelV relativeFrom="margin">
              <wp14:pctHeight>0</wp14:pctHeight>
            </wp14:sizeRelV>
          </wp:anchor>
        </w:drawing>
      </w:r>
      <w:r w:rsidR="00000000">
        <w:rPr>
          <w:rFonts w:ascii="HelloLori" w:eastAsia="HelloLori" w:hAnsi="HelloLori" w:cs="HelloLori"/>
          <w:sz w:val="28"/>
          <w:szCs w:val="28"/>
        </w:rPr>
        <w:t xml:space="preserve">- *One (1) set of headphones to stay at school (please no earbuds) Also, note that even with special care these tend to break and may need to be replaced during the year. </w:t>
      </w:r>
    </w:p>
    <w:p w14:paraId="3A354D31" w14:textId="03FC1D93" w:rsidR="009A2B61" w:rsidRDefault="009A2B61">
      <w:pPr>
        <w:spacing w:line="240" w:lineRule="auto"/>
        <w:ind w:left="2160" w:firstLine="720"/>
        <w:rPr>
          <w:rFonts w:ascii="HelloLori" w:eastAsia="HelloLori" w:hAnsi="HelloLori" w:cs="HelloLori"/>
          <w:b/>
          <w:sz w:val="28"/>
          <w:szCs w:val="28"/>
          <w:u w:val="single"/>
        </w:rPr>
      </w:pPr>
    </w:p>
    <w:p w14:paraId="19E81E6D" w14:textId="77777777" w:rsidR="00E75F3A" w:rsidRDefault="00E75F3A">
      <w:pPr>
        <w:spacing w:line="240" w:lineRule="auto"/>
        <w:ind w:left="2160" w:firstLine="720"/>
        <w:rPr>
          <w:rFonts w:ascii="HelloLori" w:eastAsia="HelloLori" w:hAnsi="HelloLori" w:cs="HelloLori"/>
          <w:b/>
          <w:sz w:val="28"/>
          <w:szCs w:val="28"/>
          <w:u w:val="single"/>
        </w:rPr>
      </w:pPr>
    </w:p>
    <w:p w14:paraId="1BDD5DF3" w14:textId="6945129E" w:rsidR="00BB1695" w:rsidRDefault="00000000">
      <w:pPr>
        <w:spacing w:line="240" w:lineRule="auto"/>
        <w:ind w:left="2160" w:firstLine="720"/>
        <w:rPr>
          <w:rFonts w:ascii="HelloLori" w:eastAsia="HelloLori" w:hAnsi="HelloLori" w:cs="HelloLori"/>
          <w:b/>
          <w:sz w:val="28"/>
          <w:szCs w:val="28"/>
        </w:rPr>
      </w:pPr>
      <w:r>
        <w:rPr>
          <w:rFonts w:ascii="HelloLori" w:eastAsia="HelloLori" w:hAnsi="HelloLori" w:cs="HelloLori"/>
          <w:b/>
          <w:sz w:val="28"/>
          <w:szCs w:val="28"/>
          <w:u w:val="single"/>
        </w:rPr>
        <w:t>To Keep Us Healthy</w:t>
      </w:r>
      <w:r>
        <w:rPr>
          <w:rFonts w:ascii="HelloLori" w:eastAsia="HelloLori" w:hAnsi="HelloLori" w:cs="HelloLori"/>
          <w:b/>
          <w:sz w:val="28"/>
          <w:szCs w:val="28"/>
        </w:rPr>
        <w:t>:</w:t>
      </w:r>
      <w:r>
        <w:rPr>
          <w:noProof/>
        </w:rPr>
        <w:drawing>
          <wp:anchor distT="0" distB="0" distL="114300" distR="114300" simplePos="0" relativeHeight="251667456" behindDoc="0" locked="0" layoutInCell="1" hidden="0" allowOverlap="1" wp14:anchorId="0C33A2F4" wp14:editId="33FF241D">
            <wp:simplePos x="0" y="0"/>
            <wp:positionH relativeFrom="column">
              <wp:posOffset>305926</wp:posOffset>
            </wp:positionH>
            <wp:positionV relativeFrom="paragraph">
              <wp:posOffset>13083</wp:posOffset>
            </wp:positionV>
            <wp:extent cx="837565" cy="1000125"/>
            <wp:effectExtent l="0" t="0" r="0" b="0"/>
            <wp:wrapSquare wrapText="bothSides" distT="0" distB="0" distL="114300" distR="114300"/>
            <wp:docPr id="24" name="image1.jpg" descr="Image result for glue"/>
            <wp:cNvGraphicFramePr/>
            <a:graphic xmlns:a="http://schemas.openxmlformats.org/drawingml/2006/main">
              <a:graphicData uri="http://schemas.openxmlformats.org/drawingml/2006/picture">
                <pic:pic xmlns:pic="http://schemas.openxmlformats.org/drawingml/2006/picture">
                  <pic:nvPicPr>
                    <pic:cNvPr id="0" name="image1.jpg" descr="Image result for glue"/>
                    <pic:cNvPicPr preferRelativeResize="0"/>
                  </pic:nvPicPr>
                  <pic:blipFill>
                    <a:blip r:embed="rId13"/>
                    <a:srcRect/>
                    <a:stretch>
                      <a:fillRect/>
                    </a:stretch>
                  </pic:blipFill>
                  <pic:spPr>
                    <a:xfrm>
                      <a:off x="0" y="0"/>
                      <a:ext cx="837565" cy="1000125"/>
                    </a:xfrm>
                    <a:prstGeom prst="rect">
                      <a:avLst/>
                    </a:prstGeom>
                    <a:ln/>
                  </pic:spPr>
                </pic:pic>
              </a:graphicData>
            </a:graphic>
          </wp:anchor>
        </w:drawing>
      </w:r>
    </w:p>
    <w:p w14:paraId="1669E40F" w14:textId="2C5843FD" w:rsidR="00BB1695" w:rsidRDefault="00000000" w:rsidP="00E75F3A">
      <w:pPr>
        <w:spacing w:after="0" w:line="240" w:lineRule="auto"/>
        <w:ind w:left="2160" w:firstLine="720"/>
        <w:rPr>
          <w:rFonts w:ascii="HelloLori" w:eastAsia="HelloLori" w:hAnsi="HelloLori" w:cs="HelloLori"/>
          <w:sz w:val="28"/>
          <w:szCs w:val="28"/>
        </w:rPr>
      </w:pPr>
      <w:r>
        <w:rPr>
          <w:rFonts w:ascii="HelloLori" w:eastAsia="HelloLori" w:hAnsi="HelloLori" w:cs="HelloLori"/>
          <w:sz w:val="28"/>
          <w:szCs w:val="28"/>
        </w:rPr>
        <w:t>-One (1) box of tissues</w:t>
      </w:r>
    </w:p>
    <w:p w14:paraId="775ED070" w14:textId="0D145867" w:rsidR="00BB1695" w:rsidRDefault="00000000" w:rsidP="00E75F3A">
      <w:pPr>
        <w:spacing w:after="0" w:line="240" w:lineRule="auto"/>
        <w:ind w:left="2160" w:firstLine="720"/>
        <w:rPr>
          <w:rFonts w:ascii="HelloLori" w:eastAsia="HelloLori" w:hAnsi="HelloLori" w:cs="HelloLori"/>
          <w:sz w:val="28"/>
          <w:szCs w:val="28"/>
        </w:rPr>
      </w:pPr>
      <w:r>
        <w:rPr>
          <w:rFonts w:ascii="HelloLori" w:eastAsia="HelloLori" w:hAnsi="HelloLori" w:cs="HelloLori"/>
          <w:sz w:val="28"/>
          <w:szCs w:val="28"/>
        </w:rPr>
        <w:t>-Two (2) canisters anti-bacterial wipes</w:t>
      </w:r>
    </w:p>
    <w:p w14:paraId="0B6F5359" w14:textId="072C2979" w:rsidR="00BB1695" w:rsidRDefault="00000000" w:rsidP="00E75F3A">
      <w:pPr>
        <w:spacing w:after="0" w:line="240" w:lineRule="auto"/>
        <w:ind w:left="2160" w:firstLine="720"/>
        <w:rPr>
          <w:rFonts w:ascii="HelloLori" w:eastAsia="HelloLori" w:hAnsi="HelloLori" w:cs="HelloLori"/>
          <w:sz w:val="28"/>
          <w:szCs w:val="28"/>
        </w:rPr>
      </w:pPr>
      <w:r>
        <w:rPr>
          <w:rFonts w:ascii="HelloLori" w:eastAsia="HelloLori" w:hAnsi="HelloLori" w:cs="HelloLori"/>
          <w:sz w:val="28"/>
          <w:szCs w:val="28"/>
        </w:rPr>
        <w:t>-One (1) container of baby handy wipes</w:t>
      </w:r>
    </w:p>
    <w:p w14:paraId="177F20ED" w14:textId="77777777" w:rsidR="00E75F3A" w:rsidRDefault="00E75F3A">
      <w:pPr>
        <w:spacing w:line="240" w:lineRule="auto"/>
        <w:rPr>
          <w:rFonts w:ascii="HelloLori" w:eastAsia="HelloLori" w:hAnsi="HelloLori" w:cs="HelloLori"/>
          <w:b/>
          <w:sz w:val="28"/>
          <w:szCs w:val="28"/>
          <w:u w:val="single"/>
        </w:rPr>
      </w:pPr>
    </w:p>
    <w:p w14:paraId="5FAFEB86" w14:textId="77777777" w:rsidR="00E75F3A" w:rsidRDefault="00E75F3A">
      <w:pPr>
        <w:spacing w:line="240" w:lineRule="auto"/>
        <w:rPr>
          <w:rFonts w:ascii="HelloLori" w:eastAsia="HelloLori" w:hAnsi="HelloLori" w:cs="HelloLori"/>
          <w:b/>
          <w:sz w:val="28"/>
          <w:szCs w:val="28"/>
          <w:u w:val="single"/>
        </w:rPr>
      </w:pPr>
    </w:p>
    <w:p w14:paraId="48DD3E25" w14:textId="78E40C11" w:rsidR="00BB1695" w:rsidRDefault="00E75F3A">
      <w:pPr>
        <w:spacing w:line="240" w:lineRule="auto"/>
        <w:rPr>
          <w:rFonts w:ascii="HelloLori" w:eastAsia="HelloLori" w:hAnsi="HelloLori" w:cs="HelloLori"/>
          <w:sz w:val="28"/>
          <w:szCs w:val="28"/>
        </w:rPr>
      </w:pPr>
      <w:r>
        <w:rPr>
          <w:noProof/>
        </w:rPr>
        <w:drawing>
          <wp:anchor distT="0" distB="0" distL="114300" distR="114300" simplePos="0" relativeHeight="251668480" behindDoc="0" locked="0" layoutInCell="1" hidden="0" allowOverlap="1" wp14:anchorId="5E192C39" wp14:editId="4E7134C3">
            <wp:simplePos x="0" y="0"/>
            <wp:positionH relativeFrom="column">
              <wp:posOffset>3573145</wp:posOffset>
            </wp:positionH>
            <wp:positionV relativeFrom="paragraph">
              <wp:posOffset>114300</wp:posOffset>
            </wp:positionV>
            <wp:extent cx="455295" cy="977265"/>
            <wp:effectExtent l="0" t="0" r="0" b="0"/>
            <wp:wrapSquare wrapText="bothSides" distT="0" distB="0" distL="114300" distR="114300"/>
            <wp:docPr id="27" name="image9.jpg" descr="C:\Users\Lori\AppData\Local\Microsoft\Windows\Temporary Internet Files\Content.IE5\EUQXK7YB\Plastic-Cutlery-02[1].jpg"/>
            <wp:cNvGraphicFramePr/>
            <a:graphic xmlns:a="http://schemas.openxmlformats.org/drawingml/2006/main">
              <a:graphicData uri="http://schemas.openxmlformats.org/drawingml/2006/picture">
                <pic:pic xmlns:pic="http://schemas.openxmlformats.org/drawingml/2006/picture">
                  <pic:nvPicPr>
                    <pic:cNvPr id="0" name="image9.jpg" descr="C:\Users\Lori\AppData\Local\Microsoft\Windows\Temporary Internet Files\Content.IE5\EUQXK7YB\Plastic-Cutlery-02[1].jpg"/>
                    <pic:cNvPicPr preferRelativeResize="0"/>
                  </pic:nvPicPr>
                  <pic:blipFill>
                    <a:blip r:embed="rId14"/>
                    <a:srcRect l="27130" r="29480"/>
                    <a:stretch>
                      <a:fillRect/>
                    </a:stretch>
                  </pic:blipFill>
                  <pic:spPr>
                    <a:xfrm rot="5400000">
                      <a:off x="0" y="0"/>
                      <a:ext cx="455295" cy="977265"/>
                    </a:xfrm>
                    <a:prstGeom prst="rect">
                      <a:avLst/>
                    </a:prstGeom>
                    <a:ln/>
                  </pic:spPr>
                </pic:pic>
              </a:graphicData>
            </a:graphic>
          </wp:anchor>
        </w:drawing>
      </w:r>
      <w:r w:rsidR="00000000">
        <w:rPr>
          <w:rFonts w:ascii="HelloLori" w:eastAsia="HelloLori" w:hAnsi="HelloLori" w:cs="HelloLori"/>
          <w:b/>
          <w:sz w:val="28"/>
          <w:szCs w:val="28"/>
          <w:u w:val="single"/>
        </w:rPr>
        <w:t xml:space="preserve">Lunch &amp; Snack: </w:t>
      </w:r>
    </w:p>
    <w:p w14:paraId="6AA5EFD9" w14:textId="539213CE" w:rsidR="00BB1695" w:rsidRDefault="00000000" w:rsidP="00E75F3A">
      <w:pPr>
        <w:spacing w:after="0" w:line="240" w:lineRule="auto"/>
        <w:rPr>
          <w:rFonts w:ascii="HelloLori" w:eastAsia="HelloLori" w:hAnsi="HelloLori" w:cs="HelloLori"/>
          <w:sz w:val="28"/>
          <w:szCs w:val="28"/>
        </w:rPr>
      </w:pPr>
      <w:r>
        <w:rPr>
          <w:rFonts w:ascii="HelloLori" w:eastAsia="HelloLori" w:hAnsi="HelloLori" w:cs="HelloLori"/>
          <w:sz w:val="28"/>
          <w:szCs w:val="28"/>
        </w:rPr>
        <w:t>-*One (1) small reusable water bottle</w:t>
      </w:r>
    </w:p>
    <w:p w14:paraId="253D347E" w14:textId="77777777" w:rsidR="00E75F3A" w:rsidRDefault="00000000" w:rsidP="00E75F3A">
      <w:pPr>
        <w:spacing w:after="0" w:line="240" w:lineRule="auto"/>
        <w:rPr>
          <w:rFonts w:ascii="HelloLori" w:eastAsia="HelloLori" w:hAnsi="HelloLori" w:cs="HelloLori"/>
          <w:sz w:val="28"/>
          <w:szCs w:val="28"/>
          <w:u w:val="single"/>
        </w:rPr>
      </w:pPr>
      <w:r>
        <w:rPr>
          <w:rFonts w:ascii="HelloLori" w:eastAsia="HelloLori" w:hAnsi="HelloLori" w:cs="HelloLori"/>
          <w:sz w:val="28"/>
          <w:szCs w:val="28"/>
        </w:rPr>
        <w:t>-One (1) box plastic spoons (25 count)</w:t>
      </w:r>
      <w:r>
        <w:rPr>
          <w:rFonts w:ascii="HelloLori" w:eastAsia="HelloLori" w:hAnsi="HelloLori" w:cs="HelloLori"/>
          <w:sz w:val="28"/>
          <w:szCs w:val="28"/>
          <w:u w:val="single"/>
        </w:rPr>
        <w:t xml:space="preserve"> </w:t>
      </w:r>
    </w:p>
    <w:p w14:paraId="4A4DABBC" w14:textId="7A86ECF4" w:rsidR="00BB1695" w:rsidRDefault="00000000" w:rsidP="00E75F3A">
      <w:pPr>
        <w:spacing w:after="0" w:line="240" w:lineRule="auto"/>
        <w:rPr>
          <w:rFonts w:ascii="HelloLori" w:eastAsia="HelloLori" w:hAnsi="HelloLori" w:cs="HelloLori"/>
          <w:sz w:val="28"/>
          <w:szCs w:val="28"/>
        </w:rPr>
      </w:pPr>
      <w:r>
        <w:rPr>
          <w:rFonts w:ascii="HelloLori" w:eastAsia="HelloLori" w:hAnsi="HelloLori" w:cs="HelloLori"/>
          <w:sz w:val="28"/>
          <w:szCs w:val="28"/>
        </w:rPr>
        <w:t>-One (1) box plastic forks (25 count)</w:t>
      </w:r>
    </w:p>
    <w:p w14:paraId="2A635B8F" w14:textId="77777777" w:rsidR="00E75F3A" w:rsidRDefault="00E75F3A">
      <w:pPr>
        <w:spacing w:before="240" w:line="240" w:lineRule="auto"/>
        <w:rPr>
          <w:rFonts w:ascii="HelloLori" w:eastAsia="HelloLori" w:hAnsi="HelloLori" w:cs="HelloLori"/>
          <w:b/>
          <w:sz w:val="28"/>
          <w:szCs w:val="28"/>
        </w:rPr>
      </w:pPr>
    </w:p>
    <w:p w14:paraId="20C23087" w14:textId="6EA0D048" w:rsidR="00BB1695" w:rsidRDefault="00000000">
      <w:pPr>
        <w:spacing w:before="240" w:line="240" w:lineRule="auto"/>
        <w:rPr>
          <w:rFonts w:ascii="HelloLori" w:eastAsia="HelloLori" w:hAnsi="HelloLori" w:cs="HelloLori"/>
          <w:sz w:val="28"/>
          <w:szCs w:val="28"/>
        </w:rPr>
      </w:pPr>
      <w:r>
        <w:rPr>
          <w:rFonts w:ascii="HelloLori" w:eastAsia="HelloLori" w:hAnsi="HelloLori" w:cs="HelloLori"/>
          <w:b/>
          <w:sz w:val="28"/>
          <w:szCs w:val="28"/>
        </w:rPr>
        <w:t>Please note that any items with a * next to it will need to be labeled with your child’s name.</w:t>
      </w:r>
      <w:r>
        <w:rPr>
          <w:rFonts w:ascii="HelloLori" w:eastAsia="HelloLori" w:hAnsi="HelloLori" w:cs="HelloLori"/>
          <w:sz w:val="28"/>
          <w:szCs w:val="28"/>
        </w:rPr>
        <w:t xml:space="preserve"> </w:t>
      </w:r>
    </w:p>
    <w:p w14:paraId="54CC6DBA" w14:textId="77777777" w:rsidR="00BB1695" w:rsidRDefault="00000000">
      <w:pPr>
        <w:spacing w:line="240" w:lineRule="auto"/>
        <w:jc w:val="center"/>
        <w:rPr>
          <w:rFonts w:ascii="HelloLori" w:eastAsia="HelloLori" w:hAnsi="HelloLori" w:cs="HelloLori"/>
          <w:sz w:val="28"/>
          <w:szCs w:val="28"/>
        </w:rPr>
      </w:pPr>
      <w:r>
        <w:rPr>
          <w:rFonts w:ascii="HelloLori" w:eastAsia="HelloLori" w:hAnsi="HelloLori" w:cs="HelloLori"/>
          <w:sz w:val="28"/>
          <w:szCs w:val="28"/>
        </w:rPr>
        <w:t>Thank you,</w:t>
      </w:r>
    </w:p>
    <w:p w14:paraId="419A6BBC" w14:textId="77777777" w:rsidR="00BB1695" w:rsidRDefault="00000000">
      <w:pPr>
        <w:spacing w:line="240" w:lineRule="auto"/>
        <w:jc w:val="center"/>
        <w:rPr>
          <w:rFonts w:ascii="HelloLori" w:eastAsia="HelloLori" w:hAnsi="HelloLori" w:cs="HelloLori"/>
          <w:sz w:val="28"/>
          <w:szCs w:val="28"/>
        </w:rPr>
      </w:pPr>
      <w:r>
        <w:rPr>
          <w:rFonts w:ascii="HelloLori" w:eastAsia="HelloLori" w:hAnsi="HelloLori" w:cs="HelloLori"/>
          <w:sz w:val="28"/>
          <w:szCs w:val="28"/>
        </w:rPr>
        <w:t>Angela Crane, NBCT</w:t>
      </w:r>
    </w:p>
    <w:p w14:paraId="5C23EC1A" w14:textId="18A70B4E" w:rsidR="00BB1695" w:rsidRDefault="00000000">
      <w:pPr>
        <w:spacing w:line="240" w:lineRule="auto"/>
        <w:jc w:val="center"/>
        <w:rPr>
          <w:rFonts w:ascii="HelloLori" w:eastAsia="HelloLori" w:hAnsi="HelloLori" w:cs="HelloLori"/>
          <w:sz w:val="28"/>
          <w:szCs w:val="28"/>
        </w:rPr>
      </w:pPr>
      <w:r>
        <w:rPr>
          <w:rFonts w:ascii="HelloLori" w:eastAsia="HelloLori" w:hAnsi="HelloLori" w:cs="HelloLori"/>
          <w:sz w:val="28"/>
          <w:szCs w:val="28"/>
        </w:rPr>
        <w:t xml:space="preserve"> Elko Institute for Academic Achievement</w:t>
      </w:r>
    </w:p>
    <w:p w14:paraId="6925955B" w14:textId="4F24E20F" w:rsidR="00BB1695" w:rsidRDefault="00E75F3A">
      <w:pPr>
        <w:spacing w:line="240" w:lineRule="auto"/>
        <w:jc w:val="center"/>
        <w:rPr>
          <w:rFonts w:ascii="Janda Scrapgirl Dots" w:eastAsia="Janda Scrapgirl Dots" w:hAnsi="Janda Scrapgirl Dots" w:cs="Janda Scrapgirl Dots"/>
          <w:sz w:val="26"/>
          <w:szCs w:val="26"/>
        </w:rPr>
      </w:pPr>
      <w:r>
        <w:rPr>
          <w:noProof/>
        </w:rPr>
        <w:drawing>
          <wp:anchor distT="0" distB="0" distL="114300" distR="114300" simplePos="0" relativeHeight="251669504" behindDoc="0" locked="0" layoutInCell="1" hidden="0" allowOverlap="1" wp14:anchorId="6C435268" wp14:editId="16EBA6ED">
            <wp:simplePos x="0" y="0"/>
            <wp:positionH relativeFrom="column">
              <wp:posOffset>108585</wp:posOffset>
            </wp:positionH>
            <wp:positionV relativeFrom="paragraph">
              <wp:posOffset>1370330</wp:posOffset>
            </wp:positionV>
            <wp:extent cx="6400800" cy="1090295"/>
            <wp:effectExtent l="0" t="0" r="0" b="0"/>
            <wp:wrapSquare wrapText="bothSides" distT="0" distB="0" distL="114300" distR="114300"/>
            <wp:docPr id="29" name="image10.gif" descr="http://emilybryantphd.files.wordpress.com/2012/03/chf-cartoon-kids.gif"/>
            <wp:cNvGraphicFramePr/>
            <a:graphic xmlns:a="http://schemas.openxmlformats.org/drawingml/2006/main">
              <a:graphicData uri="http://schemas.openxmlformats.org/drawingml/2006/picture">
                <pic:pic xmlns:pic="http://schemas.openxmlformats.org/drawingml/2006/picture">
                  <pic:nvPicPr>
                    <pic:cNvPr id="0" name="image10.gif" descr="http://emilybryantphd.files.wordpress.com/2012/03/chf-cartoon-kids.gif"/>
                    <pic:cNvPicPr preferRelativeResize="0"/>
                  </pic:nvPicPr>
                  <pic:blipFill>
                    <a:blip r:embed="rId15"/>
                    <a:srcRect/>
                    <a:stretch>
                      <a:fillRect/>
                    </a:stretch>
                  </pic:blipFill>
                  <pic:spPr>
                    <a:xfrm>
                      <a:off x="0" y="0"/>
                      <a:ext cx="6400800" cy="1090295"/>
                    </a:xfrm>
                    <a:prstGeom prst="rect">
                      <a:avLst/>
                    </a:prstGeom>
                    <a:ln/>
                  </pic:spPr>
                </pic:pic>
              </a:graphicData>
            </a:graphic>
          </wp:anchor>
        </w:drawing>
      </w:r>
      <w:r w:rsidR="00000000">
        <w:rPr>
          <w:rFonts w:ascii="HelloLori" w:eastAsia="HelloLori" w:hAnsi="HelloLori" w:cs="HelloLori"/>
          <w:sz w:val="28"/>
          <w:szCs w:val="28"/>
        </w:rPr>
        <w:t>775-738-3422, acrane@eiaanv.net</w:t>
      </w:r>
    </w:p>
    <w:sectPr w:rsidR="00BB1695">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loLori">
    <w:altName w:val="Calibri"/>
    <w:charset w:val="00"/>
    <w:family w:val="auto"/>
    <w:pitch w:val="default"/>
  </w:font>
  <w:font w:name="Janda Scrapgirl Dot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695"/>
    <w:rsid w:val="009A2B61"/>
    <w:rsid w:val="00BB1695"/>
    <w:rsid w:val="00E75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8E6ED"/>
  <w15:docId w15:val="{20790EB9-F033-44C9-A6B1-B742A7FD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F40B7"/>
    <w:rPr>
      <w:color w:val="0000FF" w:themeColor="hyperlink"/>
      <w:u w:val="single"/>
    </w:rPr>
  </w:style>
  <w:style w:type="paragraph" w:styleId="BalloonText">
    <w:name w:val="Balloon Text"/>
    <w:basedOn w:val="Normal"/>
    <w:link w:val="BalloonTextChar"/>
    <w:uiPriority w:val="99"/>
    <w:semiHidden/>
    <w:unhideWhenUsed/>
    <w:rsid w:val="00CF1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425"/>
    <w:rPr>
      <w:rFonts w:ascii="Tahoma" w:hAnsi="Tahoma" w:cs="Tahoma"/>
      <w:sz w:val="16"/>
      <w:szCs w:val="16"/>
    </w:rPr>
  </w:style>
  <w:style w:type="paragraph" w:styleId="Header">
    <w:name w:val="header"/>
    <w:basedOn w:val="Normal"/>
    <w:link w:val="HeaderChar"/>
    <w:uiPriority w:val="99"/>
    <w:unhideWhenUsed/>
    <w:rsid w:val="00417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34A"/>
  </w:style>
  <w:style w:type="paragraph" w:styleId="Footer">
    <w:name w:val="footer"/>
    <w:basedOn w:val="Normal"/>
    <w:link w:val="FooterChar"/>
    <w:uiPriority w:val="99"/>
    <w:unhideWhenUsed/>
    <w:rsid w:val="00417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34A"/>
  </w:style>
  <w:style w:type="paragraph" w:styleId="NormalWeb">
    <w:name w:val="Normal (Web)"/>
    <w:basedOn w:val="Normal"/>
    <w:uiPriority w:val="99"/>
    <w:semiHidden/>
    <w:unhideWhenUsed/>
    <w:rsid w:val="00604CDB"/>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7F5A8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gif"/><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mjer7dyEvsoqf7FaW33WQMW4A==">AMUW2mV7dkEo2UpSUTRMlkoFo+cbaUl0SpPxLKZ8JKjqgXfnMbIlkqunwPozwap/BkLsAPpOL3EdDpaXbtHYwO15tjWVYWEY6ucuF+n/tweamVpDYIWDS4Y=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Brown</dc:creator>
  <cp:lastModifiedBy>Ashley Perkins</cp:lastModifiedBy>
  <cp:revision>2</cp:revision>
  <dcterms:created xsi:type="dcterms:W3CDTF">2019-07-08T20:39:00Z</dcterms:created>
  <dcterms:modified xsi:type="dcterms:W3CDTF">2022-07-28T17:57:00Z</dcterms:modified>
</cp:coreProperties>
</file>